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CA87" w14:textId="43F2D802" w:rsidR="00B73CCA" w:rsidRPr="005775A2" w:rsidRDefault="003D4901" w:rsidP="00FA2F54">
      <w:pPr>
        <w:jc w:val="center"/>
        <w:rPr>
          <w:sz w:val="32"/>
          <w:szCs w:val="32"/>
          <w:u w:val="single"/>
        </w:rPr>
      </w:pPr>
      <w:r w:rsidRPr="005775A2">
        <w:rPr>
          <w:sz w:val="32"/>
          <w:szCs w:val="32"/>
          <w:u w:val="single"/>
        </w:rPr>
        <w:t>Kære forældre i børnehaven</w:t>
      </w:r>
    </w:p>
    <w:p w14:paraId="2FBEFAAF" w14:textId="7F7D6F53" w:rsidR="003D4901" w:rsidRPr="003D4901" w:rsidRDefault="00D44906">
      <w:pPr>
        <w:rPr>
          <w:sz w:val="32"/>
          <w:szCs w:val="32"/>
        </w:rPr>
      </w:pPr>
      <w:r>
        <w:rPr>
          <w:noProof/>
        </w:rPr>
        <w:drawing>
          <wp:anchor distT="0" distB="0" distL="114300" distR="114300" simplePos="0" relativeHeight="251658240" behindDoc="0" locked="0" layoutInCell="1" allowOverlap="1" wp14:anchorId="7E5E8411" wp14:editId="1813311F">
            <wp:simplePos x="0" y="0"/>
            <wp:positionH relativeFrom="column">
              <wp:posOffset>6015990</wp:posOffset>
            </wp:positionH>
            <wp:positionV relativeFrom="paragraph">
              <wp:posOffset>363855</wp:posOffset>
            </wp:positionV>
            <wp:extent cx="328930" cy="328930"/>
            <wp:effectExtent l="0" t="0" r="0" b="0"/>
            <wp:wrapNone/>
            <wp:docPr id="1" name="Billede 1" descr="Hjerte Strygejern på plaster med fløjlsblød berøring 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erte Strygejern på plaster med fløjlsblød berøring billed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901" w:rsidRPr="003D4901">
        <w:rPr>
          <w:sz w:val="32"/>
          <w:szCs w:val="32"/>
        </w:rPr>
        <w:t>Hermed et lille nyhedsbrev.</w:t>
      </w:r>
    </w:p>
    <w:p w14:paraId="3598B3B9" w14:textId="446C080B" w:rsidR="003D4901" w:rsidRDefault="003D4901">
      <w:pPr>
        <w:rPr>
          <w:sz w:val="32"/>
          <w:szCs w:val="32"/>
        </w:rPr>
      </w:pPr>
      <w:r w:rsidRPr="003D4901">
        <w:rPr>
          <w:sz w:val="32"/>
          <w:szCs w:val="32"/>
        </w:rPr>
        <w:t xml:space="preserve">Laila er desværre blevet sygemeldt, vi ønsker alle Laila rigtig god bedring. </w:t>
      </w:r>
    </w:p>
    <w:p w14:paraId="348EAE85" w14:textId="37403A70" w:rsidR="003D4901" w:rsidRDefault="003D4901">
      <w:pPr>
        <w:rPr>
          <w:sz w:val="32"/>
          <w:szCs w:val="32"/>
        </w:rPr>
      </w:pPr>
      <w:r w:rsidRPr="003D4901">
        <w:rPr>
          <w:sz w:val="32"/>
          <w:szCs w:val="32"/>
        </w:rPr>
        <w:t xml:space="preserve">I Lailas fravær har vi ansat Emme Møller, som er uddannet pædagog i 2025. Emma bor i Biersted, sammen med hendes familie. </w:t>
      </w:r>
      <w:r>
        <w:rPr>
          <w:sz w:val="32"/>
          <w:szCs w:val="32"/>
        </w:rPr>
        <w:t>Vi glæder os til at byde Emma velkommen i Landsbyhaven, og ved fælles hjælp få hende til at føle sig godt hjemme, blandt børn og forældre.</w:t>
      </w:r>
    </w:p>
    <w:p w14:paraId="499C789A" w14:textId="095442EB" w:rsidR="003D4901" w:rsidRDefault="00D44906">
      <w:pPr>
        <w:rPr>
          <w:sz w:val="32"/>
          <w:szCs w:val="32"/>
        </w:rPr>
      </w:pPr>
      <w:r>
        <w:rPr>
          <w:noProof/>
        </w:rPr>
        <w:drawing>
          <wp:anchor distT="0" distB="0" distL="114300" distR="114300" simplePos="0" relativeHeight="251660288" behindDoc="0" locked="0" layoutInCell="1" allowOverlap="1" wp14:anchorId="34AB8BDB" wp14:editId="11708DC3">
            <wp:simplePos x="0" y="0"/>
            <wp:positionH relativeFrom="column">
              <wp:posOffset>967740</wp:posOffset>
            </wp:positionH>
            <wp:positionV relativeFrom="paragraph">
              <wp:posOffset>519430</wp:posOffset>
            </wp:positionV>
            <wp:extent cx="328930" cy="328930"/>
            <wp:effectExtent l="0" t="0" r="0" b="0"/>
            <wp:wrapNone/>
            <wp:docPr id="282173456" name="Billede 282173456" descr="Hjerte Strygejern på plaster med fløjlsblød berøring 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erte Strygejern på plaster med fløjlsblød berøring billed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901">
        <w:rPr>
          <w:sz w:val="32"/>
          <w:szCs w:val="32"/>
        </w:rPr>
        <w:t xml:space="preserve">I Lailas fravær har Tine (Marvins mor) været vikar, </w:t>
      </w:r>
      <w:r w:rsidR="005775A2">
        <w:rPr>
          <w:sz w:val="32"/>
          <w:szCs w:val="32"/>
        </w:rPr>
        <w:t>h</w:t>
      </w:r>
      <w:r w:rsidR="003D4901">
        <w:rPr>
          <w:sz w:val="32"/>
          <w:szCs w:val="32"/>
        </w:rPr>
        <w:t xml:space="preserve">vor er det dejligt at kende et menneske, som altid er klar til at hjælpe til i børnehaven – af hjertet en stor tak til dig Tine. </w:t>
      </w:r>
      <w:r w:rsidR="00DA7F31">
        <w:rPr>
          <w:sz w:val="32"/>
          <w:szCs w:val="32"/>
        </w:rPr>
        <w:br/>
      </w:r>
      <w:r w:rsidR="003D4901">
        <w:rPr>
          <w:sz w:val="32"/>
          <w:szCs w:val="32"/>
        </w:rPr>
        <w:t>Da Tine lige nu har mulighed for at tage nogle timer, vil I stadig møde hende i børnehaven. TAK</w:t>
      </w:r>
    </w:p>
    <w:p w14:paraId="4FB8E750" w14:textId="273B8C5A" w:rsidR="003D4901" w:rsidRDefault="003D4901">
      <w:pPr>
        <w:rPr>
          <w:sz w:val="32"/>
          <w:szCs w:val="32"/>
        </w:rPr>
      </w:pPr>
      <w:r>
        <w:rPr>
          <w:sz w:val="32"/>
          <w:szCs w:val="32"/>
        </w:rPr>
        <w:t xml:space="preserve">Lige nu er der meget sygdom blandt </w:t>
      </w:r>
      <w:r w:rsidR="00DA7F31">
        <w:rPr>
          <w:sz w:val="32"/>
          <w:szCs w:val="32"/>
        </w:rPr>
        <w:t>børn, også</w:t>
      </w:r>
      <w:r>
        <w:rPr>
          <w:sz w:val="32"/>
          <w:szCs w:val="32"/>
        </w:rPr>
        <w:t xml:space="preserve"> hos personalet og personalets børn. Vi gør alt hvad vi kan for at dække timerne ind</w:t>
      </w:r>
      <w:r w:rsidR="00DA7F31">
        <w:rPr>
          <w:sz w:val="32"/>
          <w:szCs w:val="32"/>
        </w:rPr>
        <w:t>,</w:t>
      </w:r>
      <w:r>
        <w:rPr>
          <w:sz w:val="32"/>
          <w:szCs w:val="32"/>
        </w:rPr>
        <w:t xml:space="preserve"> med det faste personale, og det kan vi langt hen af vejen.</w:t>
      </w:r>
    </w:p>
    <w:p w14:paraId="546C60C8" w14:textId="1821387A" w:rsidR="003D4901" w:rsidRDefault="003D4901">
      <w:pPr>
        <w:rPr>
          <w:sz w:val="32"/>
          <w:szCs w:val="32"/>
        </w:rPr>
      </w:pPr>
      <w:r>
        <w:rPr>
          <w:sz w:val="32"/>
          <w:szCs w:val="32"/>
        </w:rPr>
        <w:t>Men det betyder også at vi ind i mellem</w:t>
      </w:r>
      <w:r w:rsidR="00DA7F31">
        <w:rPr>
          <w:sz w:val="32"/>
          <w:szCs w:val="32"/>
        </w:rPr>
        <w:t>,</w:t>
      </w:r>
      <w:r>
        <w:rPr>
          <w:sz w:val="32"/>
          <w:szCs w:val="32"/>
        </w:rPr>
        <w:t xml:space="preserve"> må uds</w:t>
      </w:r>
      <w:r w:rsidR="00DA7F31">
        <w:rPr>
          <w:sz w:val="32"/>
          <w:szCs w:val="32"/>
        </w:rPr>
        <w:t>ætte</w:t>
      </w:r>
      <w:r>
        <w:rPr>
          <w:sz w:val="32"/>
          <w:szCs w:val="32"/>
        </w:rPr>
        <w:t xml:space="preserve"> planlagte aktiviteter, det er vi ikke meget for, men</w:t>
      </w:r>
      <w:r w:rsidR="00DA7F31">
        <w:rPr>
          <w:sz w:val="32"/>
          <w:szCs w:val="32"/>
        </w:rPr>
        <w:t xml:space="preserve"> når der er sygdom blandt personalet, er det svært at nå hele vejen rundt.</w:t>
      </w:r>
    </w:p>
    <w:p w14:paraId="0FDC39C3" w14:textId="67BF4712" w:rsidR="00DA7F31" w:rsidRDefault="00DA7F31">
      <w:pPr>
        <w:rPr>
          <w:sz w:val="32"/>
          <w:szCs w:val="32"/>
        </w:rPr>
      </w:pPr>
      <w:r>
        <w:rPr>
          <w:sz w:val="32"/>
          <w:szCs w:val="32"/>
        </w:rPr>
        <w:t>Vi vil derfor også opfordre jer forældre til, at være opmærksom på om jeres børn er friske og raske. Når vi har små sløje børn i børnehaven, smitter de hinanden og også vi voksne. Det giver både jer forældre og vi ansatte udfordringer. I skal vide at der er svært at ”ringe børn hjem” vi ved godt at det også er svært for jer, at passe jeres arbejde. Derfor må vi hjælpes ad med at nedbringe sygdom, så godt vi kan. TAK</w:t>
      </w:r>
    </w:p>
    <w:p w14:paraId="73CEB0BC" w14:textId="6B69574E" w:rsidR="00DA7F31" w:rsidRDefault="00FA2F54">
      <w:pPr>
        <w:rPr>
          <w:sz w:val="32"/>
          <w:szCs w:val="32"/>
        </w:rPr>
      </w:pPr>
      <w:r>
        <w:rPr>
          <w:noProof/>
          <w:sz w:val="32"/>
          <w:szCs w:val="32"/>
        </w:rPr>
        <mc:AlternateContent>
          <mc:Choice Requires="wps">
            <w:drawing>
              <wp:anchor distT="0" distB="0" distL="114300" distR="114300" simplePos="0" relativeHeight="251662336" behindDoc="0" locked="0" layoutInCell="1" allowOverlap="1" wp14:anchorId="4347386F" wp14:editId="772C531B">
                <wp:simplePos x="0" y="0"/>
                <wp:positionH relativeFrom="column">
                  <wp:posOffset>3421380</wp:posOffset>
                </wp:positionH>
                <wp:positionV relativeFrom="paragraph">
                  <wp:posOffset>390525</wp:posOffset>
                </wp:positionV>
                <wp:extent cx="2560320" cy="2339340"/>
                <wp:effectExtent l="0" t="0" r="11430" b="22860"/>
                <wp:wrapNone/>
                <wp:docPr id="809393129" name="Tekstfelt 2"/>
                <wp:cNvGraphicFramePr/>
                <a:graphic xmlns:a="http://schemas.openxmlformats.org/drawingml/2006/main">
                  <a:graphicData uri="http://schemas.microsoft.com/office/word/2010/wordprocessingShape">
                    <wps:wsp>
                      <wps:cNvSpPr txBox="1"/>
                      <wps:spPr>
                        <a:xfrm>
                          <a:off x="0" y="0"/>
                          <a:ext cx="2560320" cy="2339340"/>
                        </a:xfrm>
                        <a:prstGeom prst="rect">
                          <a:avLst/>
                        </a:prstGeom>
                        <a:solidFill>
                          <a:schemeClr val="lt1"/>
                        </a:solidFill>
                        <a:ln w="6350">
                          <a:solidFill>
                            <a:prstClr val="black"/>
                          </a:solidFill>
                        </a:ln>
                      </wps:spPr>
                      <wps:txbx>
                        <w:txbxContent>
                          <w:p w14:paraId="4B4FA197" w14:textId="3D727D9F" w:rsidR="00FA2F54" w:rsidRPr="00FA2F54" w:rsidRDefault="00FA2F54">
                            <w:pPr>
                              <w:rPr>
                                <w:sz w:val="36"/>
                                <w:szCs w:val="36"/>
                              </w:rPr>
                            </w:pPr>
                            <w:r w:rsidRPr="00FA2F54">
                              <w:rPr>
                                <w:sz w:val="36"/>
                                <w:szCs w:val="36"/>
                              </w:rPr>
                              <w:t xml:space="preserve">Vi holder fastelavnsfest i børnehaven </w:t>
                            </w:r>
                            <w:r w:rsidR="00420ED7">
                              <w:rPr>
                                <w:sz w:val="36"/>
                                <w:szCs w:val="36"/>
                              </w:rPr>
                              <w:t>fredag</w:t>
                            </w:r>
                            <w:r w:rsidRPr="00FA2F54">
                              <w:rPr>
                                <w:sz w:val="36"/>
                                <w:szCs w:val="36"/>
                              </w:rPr>
                              <w:t xml:space="preserve"> den </w:t>
                            </w:r>
                            <w:r w:rsidR="009A6AA2">
                              <w:rPr>
                                <w:sz w:val="36"/>
                                <w:szCs w:val="36"/>
                              </w:rPr>
                              <w:t>28</w:t>
                            </w:r>
                            <w:r w:rsidRPr="00FA2F54">
                              <w:rPr>
                                <w:sz w:val="36"/>
                                <w:szCs w:val="36"/>
                              </w:rPr>
                              <w:t xml:space="preserve">. </w:t>
                            </w:r>
                            <w:r w:rsidR="009A6AA2">
                              <w:rPr>
                                <w:sz w:val="36"/>
                                <w:szCs w:val="36"/>
                              </w:rPr>
                              <w:t>februar</w:t>
                            </w:r>
                            <w:r w:rsidRPr="00FA2F54">
                              <w:rPr>
                                <w:sz w:val="36"/>
                                <w:szCs w:val="36"/>
                              </w:rPr>
                              <w:t>.</w:t>
                            </w:r>
                          </w:p>
                          <w:p w14:paraId="0FB65D31" w14:textId="579A0286" w:rsidR="00FA2F54" w:rsidRDefault="00FA2F54">
                            <w:pPr>
                              <w:rPr>
                                <w:sz w:val="36"/>
                                <w:szCs w:val="36"/>
                              </w:rPr>
                            </w:pPr>
                            <w:r w:rsidRPr="00FA2F54">
                              <w:rPr>
                                <w:sz w:val="36"/>
                                <w:szCs w:val="36"/>
                              </w:rPr>
                              <w:t>I får nærmere besked.</w:t>
                            </w:r>
                          </w:p>
                          <w:p w14:paraId="56CFC04A" w14:textId="60034510" w:rsidR="00FA2F54" w:rsidRPr="00FA2F54" w:rsidRDefault="00FA2F54">
                            <w:pPr>
                              <w:rPr>
                                <w:sz w:val="36"/>
                                <w:szCs w:val="36"/>
                              </w:rPr>
                            </w:pPr>
                            <w:r>
                              <w:rPr>
                                <w:noProof/>
                              </w:rPr>
                              <w:drawing>
                                <wp:inline distT="0" distB="0" distL="0" distR="0" wp14:anchorId="787D5FEF" wp14:editId="7CF5D96C">
                                  <wp:extent cx="2071004" cy="799465"/>
                                  <wp:effectExtent l="0" t="0" r="5715" b="635"/>
                                  <wp:docPr id="3" name="Billede 2" descr="Fastelavn på kro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telavn på kroe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3615" cy="8197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7386F" id="_x0000_t202" coordsize="21600,21600" o:spt="202" path="m,l,21600r21600,l21600,xe">
                <v:stroke joinstyle="miter"/>
                <v:path gradientshapeok="t" o:connecttype="rect"/>
              </v:shapetype>
              <v:shape id="Tekstfelt 2" o:spid="_x0000_s1026" type="#_x0000_t202" style="position:absolute;margin-left:269.4pt;margin-top:30.75pt;width:201.6pt;height:18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q0NwIAAH0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" fillcolor="white [3201]" strokeweight=".5pt">
                <v:textbox>
                  <w:txbxContent>
                    <w:p w14:paraId="4B4FA197" w14:textId="3D727D9F" w:rsidR="00FA2F54" w:rsidRPr="00FA2F54" w:rsidRDefault="00FA2F54">
                      <w:pPr>
                        <w:rPr>
                          <w:sz w:val="36"/>
                          <w:szCs w:val="36"/>
                        </w:rPr>
                      </w:pPr>
                      <w:r w:rsidRPr="00FA2F54">
                        <w:rPr>
                          <w:sz w:val="36"/>
                          <w:szCs w:val="36"/>
                        </w:rPr>
                        <w:t xml:space="preserve">Vi holder fastelavnsfest i børnehaven </w:t>
                      </w:r>
                      <w:r w:rsidR="00420ED7">
                        <w:rPr>
                          <w:sz w:val="36"/>
                          <w:szCs w:val="36"/>
                        </w:rPr>
                        <w:t>fredag</w:t>
                      </w:r>
                      <w:r w:rsidRPr="00FA2F54">
                        <w:rPr>
                          <w:sz w:val="36"/>
                          <w:szCs w:val="36"/>
                        </w:rPr>
                        <w:t xml:space="preserve"> den </w:t>
                      </w:r>
                      <w:r w:rsidR="009A6AA2">
                        <w:rPr>
                          <w:sz w:val="36"/>
                          <w:szCs w:val="36"/>
                        </w:rPr>
                        <w:t>28</w:t>
                      </w:r>
                      <w:r w:rsidRPr="00FA2F54">
                        <w:rPr>
                          <w:sz w:val="36"/>
                          <w:szCs w:val="36"/>
                        </w:rPr>
                        <w:t xml:space="preserve">. </w:t>
                      </w:r>
                      <w:r w:rsidR="009A6AA2">
                        <w:rPr>
                          <w:sz w:val="36"/>
                          <w:szCs w:val="36"/>
                        </w:rPr>
                        <w:t>februar</w:t>
                      </w:r>
                      <w:r w:rsidRPr="00FA2F54">
                        <w:rPr>
                          <w:sz w:val="36"/>
                          <w:szCs w:val="36"/>
                        </w:rPr>
                        <w:t>.</w:t>
                      </w:r>
                    </w:p>
                    <w:p w14:paraId="0FB65D31" w14:textId="579A0286" w:rsidR="00FA2F54" w:rsidRDefault="00FA2F54">
                      <w:pPr>
                        <w:rPr>
                          <w:sz w:val="36"/>
                          <w:szCs w:val="36"/>
                        </w:rPr>
                      </w:pPr>
                      <w:r w:rsidRPr="00FA2F54">
                        <w:rPr>
                          <w:sz w:val="36"/>
                          <w:szCs w:val="36"/>
                        </w:rPr>
                        <w:t>I får nærmere besked.</w:t>
                      </w:r>
                    </w:p>
                    <w:p w14:paraId="56CFC04A" w14:textId="60034510" w:rsidR="00FA2F54" w:rsidRPr="00FA2F54" w:rsidRDefault="00FA2F54">
                      <w:pPr>
                        <w:rPr>
                          <w:sz w:val="36"/>
                          <w:szCs w:val="36"/>
                        </w:rPr>
                      </w:pPr>
                      <w:r>
                        <w:rPr>
                          <w:noProof/>
                        </w:rPr>
                        <w:drawing>
                          <wp:inline distT="0" distB="0" distL="0" distR="0" wp14:anchorId="787D5FEF" wp14:editId="7CF5D96C">
                            <wp:extent cx="2071004" cy="799465"/>
                            <wp:effectExtent l="0" t="0" r="5715" b="635"/>
                            <wp:docPr id="3" name="Billede 2" descr="Fastelavn på kro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telavn på kroe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3615" cy="819774"/>
                                    </a:xfrm>
                                    <a:prstGeom prst="rect">
                                      <a:avLst/>
                                    </a:prstGeom>
                                    <a:noFill/>
                                    <a:ln>
                                      <a:noFill/>
                                    </a:ln>
                                  </pic:spPr>
                                </pic:pic>
                              </a:graphicData>
                            </a:graphic>
                          </wp:inline>
                        </w:drawing>
                      </w:r>
                    </w:p>
                  </w:txbxContent>
                </v:textbox>
              </v:shape>
            </w:pict>
          </mc:Fallback>
        </mc:AlternateContent>
      </w:r>
      <w:r w:rsidR="00DA7F31">
        <w:rPr>
          <w:sz w:val="32"/>
          <w:szCs w:val="32"/>
        </w:rPr>
        <w:t>Nu går vi foråret i møde, forhåbentligt med mere sol – mon ikke også det gør at vi alle er mere raske.</w:t>
      </w:r>
    </w:p>
    <w:p w14:paraId="2ACE7CED" w14:textId="364D3C8B" w:rsidR="003D4901" w:rsidRPr="00D44906" w:rsidRDefault="00D44906" w:rsidP="00D44906">
      <w:pPr>
        <w:pStyle w:val="NormalWeb"/>
      </w:pPr>
      <w:r>
        <w:rPr>
          <w:noProof/>
          <w14:ligatures w14:val="standardContextual"/>
        </w:rPr>
        <mc:AlternateContent>
          <mc:Choice Requires="wps">
            <w:drawing>
              <wp:anchor distT="0" distB="0" distL="114300" distR="114300" simplePos="0" relativeHeight="251661312" behindDoc="0" locked="0" layoutInCell="1" allowOverlap="1" wp14:anchorId="2E93E295" wp14:editId="70686052">
                <wp:simplePos x="0" y="0"/>
                <wp:positionH relativeFrom="column">
                  <wp:posOffset>1424940</wp:posOffset>
                </wp:positionH>
                <wp:positionV relativeFrom="paragraph">
                  <wp:posOffset>1094740</wp:posOffset>
                </wp:positionV>
                <wp:extent cx="1661160" cy="777240"/>
                <wp:effectExtent l="0" t="0" r="15240" b="22860"/>
                <wp:wrapNone/>
                <wp:docPr id="1320592027" name="Tekstfelt 1"/>
                <wp:cNvGraphicFramePr/>
                <a:graphic xmlns:a="http://schemas.openxmlformats.org/drawingml/2006/main">
                  <a:graphicData uri="http://schemas.microsoft.com/office/word/2010/wordprocessingShape">
                    <wps:wsp>
                      <wps:cNvSpPr txBox="1"/>
                      <wps:spPr>
                        <a:xfrm>
                          <a:off x="0" y="0"/>
                          <a:ext cx="1661160" cy="777240"/>
                        </a:xfrm>
                        <a:prstGeom prst="rect">
                          <a:avLst/>
                        </a:prstGeom>
                        <a:solidFill>
                          <a:schemeClr val="lt1"/>
                        </a:solidFill>
                        <a:ln w="6350">
                          <a:solidFill>
                            <a:prstClr val="black"/>
                          </a:solidFill>
                        </a:ln>
                      </wps:spPr>
                      <wps:txbx>
                        <w:txbxContent>
                          <w:p w14:paraId="54A7B74B" w14:textId="3299187D" w:rsidR="00D44906" w:rsidRPr="00D44906" w:rsidRDefault="00D44906" w:rsidP="00D44906">
                            <w:pPr>
                              <w:jc w:val="center"/>
                              <w:rPr>
                                <w:sz w:val="36"/>
                                <w:szCs w:val="36"/>
                              </w:rPr>
                            </w:pPr>
                            <w:r w:rsidRPr="00D44906">
                              <w:rPr>
                                <w:sz w:val="36"/>
                                <w:szCs w:val="36"/>
                              </w:rPr>
                              <w:t xml:space="preserve">Velkommen </w:t>
                            </w:r>
                            <w:r>
                              <w:rPr>
                                <w:sz w:val="36"/>
                                <w:szCs w:val="36"/>
                              </w:rPr>
                              <w:t xml:space="preserve">  </w:t>
                            </w:r>
                            <w:r w:rsidRPr="00D44906">
                              <w:rPr>
                                <w:sz w:val="36"/>
                                <w:szCs w:val="36"/>
                              </w:rPr>
                              <w:t>Emma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3E295" id="Tekstfelt 1" o:spid="_x0000_s1027" type="#_x0000_t202" style="position:absolute;margin-left:112.2pt;margin-top:86.2pt;width:130.8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" fillcolor="white [3201]" strokeweight=".5pt">
                <v:textbox>
                  <w:txbxContent>
                    <w:p w14:paraId="54A7B74B" w14:textId="3299187D" w:rsidR="00D44906" w:rsidRPr="00D44906" w:rsidRDefault="00D44906" w:rsidP="00D44906">
                      <w:pPr>
                        <w:jc w:val="center"/>
                        <w:rPr>
                          <w:sz w:val="36"/>
                          <w:szCs w:val="36"/>
                        </w:rPr>
                      </w:pPr>
                      <w:r w:rsidRPr="00D44906">
                        <w:rPr>
                          <w:sz w:val="36"/>
                          <w:szCs w:val="36"/>
                        </w:rPr>
                        <w:t xml:space="preserve">Velkommen </w:t>
                      </w:r>
                      <w:r>
                        <w:rPr>
                          <w:sz w:val="36"/>
                          <w:szCs w:val="36"/>
                        </w:rPr>
                        <w:t xml:space="preserve">  </w:t>
                      </w:r>
                      <w:r w:rsidRPr="00D44906">
                        <w:rPr>
                          <w:sz w:val="36"/>
                          <w:szCs w:val="36"/>
                        </w:rPr>
                        <w:t>Emma</w:t>
                      </w:r>
                    </w:p>
                  </w:txbxContent>
                </v:textbox>
              </v:shape>
            </w:pict>
          </mc:Fallback>
        </mc:AlternateContent>
      </w:r>
      <w:r>
        <w:rPr>
          <w:noProof/>
        </w:rPr>
        <w:drawing>
          <wp:inline distT="0" distB="0" distL="0" distR="0" wp14:anchorId="487CC30E" wp14:editId="164FE0A3">
            <wp:extent cx="1520370" cy="1774825"/>
            <wp:effectExtent l="0" t="0" r="3810" b="0"/>
            <wp:docPr id="1415974064" name="Billede 141597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8292" cy="1784073"/>
                    </a:xfrm>
                    <a:prstGeom prst="rect">
                      <a:avLst/>
                    </a:prstGeom>
                    <a:noFill/>
                    <a:ln>
                      <a:noFill/>
                    </a:ln>
                  </pic:spPr>
                </pic:pic>
              </a:graphicData>
            </a:graphic>
          </wp:inline>
        </w:drawing>
      </w:r>
    </w:p>
    <w:sectPr w:rsidR="003D4901" w:rsidRPr="00D44906" w:rsidSect="00D449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01"/>
    <w:rsid w:val="00052336"/>
    <w:rsid w:val="003D4901"/>
    <w:rsid w:val="00420ED7"/>
    <w:rsid w:val="004E191D"/>
    <w:rsid w:val="005775A2"/>
    <w:rsid w:val="008C6471"/>
    <w:rsid w:val="009A6AA2"/>
    <w:rsid w:val="00AC7556"/>
    <w:rsid w:val="00B3034C"/>
    <w:rsid w:val="00B73CCA"/>
    <w:rsid w:val="00B90483"/>
    <w:rsid w:val="00D44906"/>
    <w:rsid w:val="00DA7F31"/>
    <w:rsid w:val="00EF20E5"/>
    <w:rsid w:val="00FA2F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DB5E"/>
  <w15:chartTrackingRefBased/>
  <w15:docId w15:val="{F71168F5-8896-4186-951D-AC8E2F29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D49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D49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D4901"/>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D4901"/>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D4901"/>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D490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D490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D490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D490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490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D490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3D4901"/>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D4901"/>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D4901"/>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3D490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D490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D490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D4901"/>
    <w:rPr>
      <w:rFonts w:eastAsiaTheme="majorEastAsia" w:cstheme="majorBidi"/>
      <w:color w:val="272727" w:themeColor="text1" w:themeTint="D8"/>
    </w:rPr>
  </w:style>
  <w:style w:type="paragraph" w:styleId="Titel">
    <w:name w:val="Title"/>
    <w:basedOn w:val="Normal"/>
    <w:next w:val="Normal"/>
    <w:link w:val="TitelTegn"/>
    <w:uiPriority w:val="10"/>
    <w:qFormat/>
    <w:rsid w:val="003D4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D490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D490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D490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D490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D4901"/>
    <w:rPr>
      <w:i/>
      <w:iCs/>
      <w:color w:val="404040" w:themeColor="text1" w:themeTint="BF"/>
    </w:rPr>
  </w:style>
  <w:style w:type="paragraph" w:styleId="Listeafsnit">
    <w:name w:val="List Paragraph"/>
    <w:basedOn w:val="Normal"/>
    <w:uiPriority w:val="34"/>
    <w:qFormat/>
    <w:rsid w:val="003D4901"/>
    <w:pPr>
      <w:ind w:left="720"/>
      <w:contextualSpacing/>
    </w:pPr>
  </w:style>
  <w:style w:type="character" w:styleId="Kraftigfremhvning">
    <w:name w:val="Intense Emphasis"/>
    <w:basedOn w:val="Standardskrifttypeiafsnit"/>
    <w:uiPriority w:val="21"/>
    <w:qFormat/>
    <w:rsid w:val="003D4901"/>
    <w:rPr>
      <w:i/>
      <w:iCs/>
      <w:color w:val="2F5496" w:themeColor="accent1" w:themeShade="BF"/>
    </w:rPr>
  </w:style>
  <w:style w:type="paragraph" w:styleId="Strktcitat">
    <w:name w:val="Intense Quote"/>
    <w:basedOn w:val="Normal"/>
    <w:next w:val="Normal"/>
    <w:link w:val="StrktcitatTegn"/>
    <w:uiPriority w:val="30"/>
    <w:qFormat/>
    <w:rsid w:val="003D4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D4901"/>
    <w:rPr>
      <w:i/>
      <w:iCs/>
      <w:color w:val="2F5496" w:themeColor="accent1" w:themeShade="BF"/>
    </w:rPr>
  </w:style>
  <w:style w:type="character" w:styleId="Kraftighenvisning">
    <w:name w:val="Intense Reference"/>
    <w:basedOn w:val="Standardskrifttypeiafsnit"/>
    <w:uiPriority w:val="32"/>
    <w:qFormat/>
    <w:rsid w:val="003D4901"/>
    <w:rPr>
      <w:b/>
      <w:bCs/>
      <w:smallCaps/>
      <w:color w:val="2F5496" w:themeColor="accent1" w:themeShade="BF"/>
      <w:spacing w:val="5"/>
    </w:rPr>
  </w:style>
  <w:style w:type="paragraph" w:styleId="NormalWeb">
    <w:name w:val="Normal (Web)"/>
    <w:basedOn w:val="Normal"/>
    <w:uiPriority w:val="99"/>
    <w:unhideWhenUsed/>
    <w:rsid w:val="00D4490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4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221</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Larsen</dc:creator>
  <cp:keywords/>
  <dc:description/>
  <cp:lastModifiedBy>Anne Marie Larsen</cp:lastModifiedBy>
  <cp:revision>5</cp:revision>
  <dcterms:created xsi:type="dcterms:W3CDTF">2025-02-06T06:13:00Z</dcterms:created>
  <dcterms:modified xsi:type="dcterms:W3CDTF">2025-02-07T07:02:00Z</dcterms:modified>
</cp:coreProperties>
</file>